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9AD" w14:textId="62E7F828" w:rsidR="009B3016" w:rsidRDefault="007E3191" w:rsidP="00275AA2">
      <w:pPr>
        <w:pStyle w:val="Teksttreci20"/>
        <w:shd w:val="clear" w:color="auto" w:fill="auto"/>
        <w:spacing w:after="0" w:line="240" w:lineRule="auto"/>
        <w:ind w:left="460"/>
        <w:jc w:val="right"/>
      </w:pPr>
      <w:r>
        <w:t xml:space="preserve">Załącznik nr </w:t>
      </w:r>
      <w:r w:rsidR="006F4E2F">
        <w:t>4</w:t>
      </w:r>
      <w:r>
        <w:t xml:space="preserve"> do SWZ</w:t>
      </w:r>
    </w:p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2ECCC44B" w14:textId="59EDAB2B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Pr="00AB1E94">
        <w:rPr>
          <w:rFonts w:ascii="Arial" w:hAnsi="Arial" w:cs="Arial"/>
          <w:sz w:val="20"/>
          <w:szCs w:val="20"/>
        </w:rPr>
        <w:t>Szkołą Podstawową nr 5 im.</w:t>
      </w:r>
      <w:r>
        <w:rPr>
          <w:rFonts w:ascii="Arial" w:hAnsi="Arial" w:cs="Arial"/>
          <w:sz w:val="20"/>
          <w:szCs w:val="20"/>
        </w:rPr>
        <w:t xml:space="preserve"> </w:t>
      </w:r>
      <w:r w:rsidRPr="00AB1E94">
        <w:rPr>
          <w:rFonts w:ascii="Arial" w:hAnsi="Arial" w:cs="Arial"/>
          <w:sz w:val="20"/>
          <w:szCs w:val="20"/>
        </w:rPr>
        <w:t>Marii Konopnickiej w Ełku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B1E94">
        <w:rPr>
          <w:rFonts w:ascii="Arial" w:hAnsi="Arial" w:cs="Arial"/>
          <w:sz w:val="20"/>
          <w:szCs w:val="20"/>
        </w:rPr>
        <w:t>ul. św. M. M. Kolbe nr 11 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„Zamawiającym”,</w:t>
      </w:r>
    </w:p>
    <w:p w14:paraId="0619E22A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reprezentowaną przez:</w:t>
      </w:r>
    </w:p>
    <w:p w14:paraId="2A06069A" w14:textId="660A9B20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………………………………………………..- Dyrektora Szkoły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2182D5" w14:textId="6CA5A02B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Niniejsza umowa zostaje zawarta w wyniku udzielenia zamówienia publicznego w trybie podstawowym bez negocjacji o wartości zamówienia nie przekraczającej progów unijnych o jakich stanowi art. 3 ustawy z 11 września 2019 r. Prawo Zamówień Publicznych (</w:t>
      </w:r>
      <w:proofErr w:type="spellStart"/>
      <w:r w:rsidR="00891795">
        <w:t>t.j</w:t>
      </w:r>
      <w:proofErr w:type="spellEnd"/>
      <w:r w:rsidR="00891795">
        <w:t xml:space="preserve">. </w:t>
      </w:r>
      <w:r>
        <w:t>Dz.U z 20</w:t>
      </w:r>
      <w:r w:rsidR="00891795">
        <w:t>2</w:t>
      </w:r>
      <w:r w:rsidR="005E1181">
        <w:t>3</w:t>
      </w:r>
      <w:r>
        <w:t xml:space="preserve"> poz. </w:t>
      </w:r>
      <w:r w:rsidR="005E1181">
        <w:t>1605</w:t>
      </w:r>
      <w:r w:rsidR="00C40975">
        <w:t xml:space="preserve"> z p.zm.</w:t>
      </w:r>
      <w:r>
        <w:t>).</w:t>
      </w: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7A75D4D1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oraz specyfikacja istotnych warunków zamówienia stanowią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33682290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</w:t>
      </w:r>
      <w:r w:rsidR="00576775">
        <w:t>.</w:t>
      </w:r>
    </w:p>
    <w:p w14:paraId="03A912D4" w14:textId="5F51F094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</w:t>
      </w:r>
      <w:r w:rsidR="00576775">
        <w:t>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34BD1A03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</w:t>
      </w:r>
      <w:r w:rsidR="00576775">
        <w:t>.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2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2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3" w:name="bookmark3"/>
      <w:r>
        <w:t>Termin realizacji umowy</w:t>
      </w:r>
      <w:bookmarkEnd w:id="3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74FD8533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5E1181">
        <w:rPr>
          <w:rFonts w:ascii="Arial" w:hAnsi="Arial" w:cs="Arial"/>
          <w:b/>
          <w:bCs/>
          <w:sz w:val="20"/>
          <w:szCs w:val="20"/>
        </w:rPr>
        <w:t>1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5E1181">
        <w:rPr>
          <w:rFonts w:ascii="Arial" w:hAnsi="Arial" w:cs="Arial"/>
          <w:b/>
          <w:bCs/>
          <w:sz w:val="20"/>
          <w:szCs w:val="20"/>
        </w:rPr>
        <w:t>4</w:t>
      </w:r>
      <w:r w:rsidRPr="00913209">
        <w:rPr>
          <w:rFonts w:ascii="Arial" w:hAnsi="Arial" w:cs="Arial"/>
          <w:b/>
          <w:bCs/>
          <w:sz w:val="20"/>
          <w:szCs w:val="20"/>
        </w:rPr>
        <w:t>r. do 3</w:t>
      </w:r>
      <w:r w:rsidR="006F4E2F">
        <w:rPr>
          <w:rFonts w:ascii="Arial" w:hAnsi="Arial" w:cs="Arial"/>
          <w:b/>
          <w:bCs/>
          <w:sz w:val="20"/>
          <w:szCs w:val="20"/>
        </w:rPr>
        <w:t>1</w:t>
      </w:r>
      <w:r w:rsidRPr="00913209">
        <w:rPr>
          <w:rFonts w:ascii="Arial" w:hAnsi="Arial" w:cs="Arial"/>
          <w:b/>
          <w:bCs/>
          <w:sz w:val="20"/>
          <w:szCs w:val="20"/>
        </w:rPr>
        <w:t>.</w:t>
      </w:r>
      <w:r w:rsidR="006F4E2F">
        <w:rPr>
          <w:rFonts w:ascii="Arial" w:hAnsi="Arial" w:cs="Arial"/>
          <w:b/>
          <w:bCs/>
          <w:sz w:val="20"/>
          <w:szCs w:val="20"/>
        </w:rPr>
        <w:t>12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5E1181">
        <w:rPr>
          <w:rFonts w:ascii="Arial" w:hAnsi="Arial" w:cs="Arial"/>
          <w:b/>
          <w:bCs/>
          <w:sz w:val="20"/>
          <w:szCs w:val="20"/>
        </w:rPr>
        <w:t>4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3A85C78D" w14:textId="12E38B3A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b/>
          <w:bCs/>
          <w:sz w:val="20"/>
          <w:szCs w:val="20"/>
        </w:rPr>
        <w:lastRenderedPageBreak/>
        <w:t>W dni świąteczne dostawy nie będą realizowane.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0B125DBF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1CF4E15" w14:textId="3428AB9B" w:rsidR="004A67BF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Dostawy </w:t>
      </w:r>
      <w:r w:rsidR="00913209">
        <w:t xml:space="preserve">do </w:t>
      </w:r>
      <w:r w:rsidR="00913209" w:rsidRPr="00AB1E94">
        <w:t>Szkoł</w:t>
      </w:r>
      <w:r w:rsidR="00913209">
        <w:t>y</w:t>
      </w:r>
      <w:r w:rsidR="00913209" w:rsidRPr="00AB1E94">
        <w:t xml:space="preserve"> Podstawow</w:t>
      </w:r>
      <w:r w:rsidR="00913209">
        <w:t>ej</w:t>
      </w:r>
      <w:r w:rsidR="00913209" w:rsidRPr="00AB1E94">
        <w:t xml:space="preserve"> nr 5 im.</w:t>
      </w:r>
      <w:r w:rsidR="00913209">
        <w:t xml:space="preserve"> </w:t>
      </w:r>
      <w:r w:rsidR="00913209" w:rsidRPr="00AB1E94">
        <w:t>Marii Konopnickiej w Ełku</w:t>
      </w:r>
      <w:r w:rsidR="00913209">
        <w:t xml:space="preserve">, </w:t>
      </w:r>
      <w:r w:rsidR="00913209" w:rsidRPr="00AB1E94">
        <w:t xml:space="preserve">ul. św. M. M. Kolbe nr 11 </w:t>
      </w:r>
      <w:r w:rsidR="00913209">
        <w:t xml:space="preserve"> </w:t>
      </w:r>
      <w:r>
        <w:t>będą odbywać się sukcesywnie, na podstawie zamówienia złożonego telefonicznie</w:t>
      </w:r>
      <w:r w:rsidR="000C76A6">
        <w:t xml:space="preserve"> </w:t>
      </w:r>
      <w:r w:rsidR="00913209">
        <w:t>do godz. 12</w:t>
      </w:r>
      <w:r w:rsidR="00913209">
        <w:rPr>
          <w:vertAlign w:val="superscript"/>
        </w:rPr>
        <w:t>00</w:t>
      </w:r>
      <w:r w:rsidR="00913209">
        <w:t xml:space="preserve"> przez Zamawiającego </w:t>
      </w:r>
      <w:r>
        <w:t xml:space="preserve">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B70AE68" w14:textId="36664981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33A61AEE" w14:textId="5FE45497" w:rsidR="000C76A6" w:rsidRPr="00EF2E78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auto"/>
        </w:rPr>
      </w:pPr>
      <w:r w:rsidRPr="00067C0F">
        <w:rPr>
          <w:b/>
          <w:bCs/>
          <w:color w:val="auto"/>
        </w:rPr>
        <w:t xml:space="preserve">Wykonawca zobowiązany będzie dostarczyć zamówiony towar </w:t>
      </w:r>
      <w:r w:rsidR="00EF2E78" w:rsidRPr="00067C0F">
        <w:rPr>
          <w:b/>
          <w:bCs/>
          <w:color w:val="auto"/>
        </w:rPr>
        <w:t>d</w:t>
      </w:r>
      <w:r w:rsidRPr="00067C0F">
        <w:rPr>
          <w:b/>
          <w:bCs/>
          <w:color w:val="auto"/>
        </w:rPr>
        <w:t>o godzin</w:t>
      </w:r>
      <w:r w:rsidR="00EF2E78" w:rsidRPr="00067C0F">
        <w:rPr>
          <w:b/>
          <w:bCs/>
          <w:color w:val="auto"/>
        </w:rPr>
        <w:t>y</w:t>
      </w:r>
      <w:r w:rsidRPr="00067C0F">
        <w:rPr>
          <w:b/>
          <w:bCs/>
          <w:color w:val="auto"/>
        </w:rPr>
        <w:t xml:space="preserve"> 7:</w:t>
      </w:r>
      <w:r w:rsidR="00BB06AE" w:rsidRPr="00067C0F">
        <w:rPr>
          <w:b/>
          <w:bCs/>
          <w:color w:val="auto"/>
        </w:rPr>
        <w:t>00</w:t>
      </w:r>
      <w:r w:rsidRPr="00EF2E78">
        <w:rPr>
          <w:color w:val="auto"/>
        </w:rPr>
        <w:t xml:space="preserve"> dnia następnego po złożeniu </w:t>
      </w:r>
      <w:r w:rsidR="00EF2E78" w:rsidRPr="00EF2E78">
        <w:rPr>
          <w:color w:val="auto"/>
        </w:rPr>
        <w:t>do godz. 12.00</w:t>
      </w:r>
      <w:r w:rsidR="00EF2E78">
        <w:rPr>
          <w:color w:val="auto"/>
        </w:rPr>
        <w:t xml:space="preserve"> </w:t>
      </w:r>
      <w:r w:rsidR="00EF2E78" w:rsidRPr="00EF2E78">
        <w:rPr>
          <w:color w:val="auto"/>
        </w:rPr>
        <w:t>zamówienia</w:t>
      </w:r>
      <w:r w:rsidR="00EF2E78">
        <w:rPr>
          <w:color w:val="auto"/>
        </w:rPr>
        <w:t xml:space="preserve"> przez Zamawiającego</w:t>
      </w:r>
      <w:r w:rsidR="00BB06AE">
        <w:rPr>
          <w:color w:val="auto"/>
        </w:rPr>
        <w:t>.</w:t>
      </w: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032BF5A9" w14:textId="0256902F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487C00E7" w14:textId="7BD39FC5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Odbiór ilościowo- jakościowy odbywać się będzie na podstawie </w:t>
      </w:r>
      <w:r w:rsidR="00AB1E94">
        <w:t>poprawnie wystawionej</w:t>
      </w:r>
      <w:r w:rsidR="00F22CB0" w:rsidRPr="007A4B40">
        <w:rPr>
          <w:color w:val="FF0000"/>
        </w:rPr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 w:rsidRPr="007A4B40">
        <w:rPr>
          <w:color w:val="auto"/>
        </w:rPr>
        <w:t>,</w:t>
      </w:r>
      <w:r>
        <w:t xml:space="preserve"> w którym podana będzie</w:t>
      </w:r>
      <w:r w:rsidR="00AB1E94">
        <w:t xml:space="preserve"> m.in.</w:t>
      </w:r>
      <w:r>
        <w:t>: nazwa zamawianego produktu, ilość</w:t>
      </w:r>
      <w:r w:rsidR="00B66DB8">
        <w:t>,</w:t>
      </w:r>
      <w:r>
        <w:t xml:space="preserve"> cena jednostkowa brutto</w:t>
      </w:r>
      <w:r w:rsidR="00B66DB8">
        <w:t>, wartość brutto</w:t>
      </w:r>
      <w: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3F64FB75" w14:textId="77777777" w:rsidR="00D5793E" w:rsidRDefault="00D5793E" w:rsidP="00275AA2">
      <w:pPr>
        <w:pStyle w:val="Teksttreci30"/>
        <w:shd w:val="clear" w:color="auto" w:fill="auto"/>
        <w:spacing w:before="0" w:line="240" w:lineRule="auto"/>
        <w:ind w:left="20"/>
      </w:pPr>
    </w:p>
    <w:p w14:paraId="1AC558E0" w14:textId="74DC3833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lastRenderedPageBreak/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63B56142" w14:textId="77777777" w:rsidR="003277D8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>Strony uzgadniają, że szacunkowa wartość Umowy wynosi</w:t>
      </w:r>
      <w:r w:rsidR="003277D8">
        <w:t>:</w:t>
      </w:r>
    </w:p>
    <w:p w14:paraId="488D6B3B" w14:textId="1BD950EE" w:rsidR="009B3016" w:rsidRDefault="007E3191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 xml:space="preserve"> </w:t>
      </w:r>
      <w:r w:rsidR="00275AA2">
        <w:t>……………</w:t>
      </w:r>
      <w:r>
        <w:tab/>
      </w:r>
      <w:r w:rsidR="003277D8">
        <w:t>…….</w:t>
      </w:r>
      <w:r>
        <w:t xml:space="preserve"> zł. </w:t>
      </w:r>
      <w:r w:rsidR="003277D8">
        <w:t>netto</w:t>
      </w:r>
      <w:r>
        <w:t xml:space="preserve"> </w:t>
      </w:r>
      <w:r w:rsidR="003277D8">
        <w:br/>
      </w:r>
      <w:r>
        <w:t>(słownie:</w:t>
      </w:r>
      <w:r>
        <w:tab/>
      </w:r>
      <w:r w:rsidR="003277D8">
        <w:t xml:space="preserve">………………………..), </w:t>
      </w:r>
    </w:p>
    <w:p w14:paraId="05B5E9DD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……………</w:t>
      </w:r>
      <w:r>
        <w:tab/>
        <w:t xml:space="preserve">…… zł. brutto </w:t>
      </w:r>
    </w:p>
    <w:p w14:paraId="0E4BD6A7" w14:textId="2831D6FF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(słownie:</w:t>
      </w:r>
      <w:r>
        <w:tab/>
        <w:t>………………………..).</w:t>
      </w:r>
    </w:p>
    <w:p w14:paraId="1B11CD48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4E91FA44" w:rsidR="004A67BF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Zamawiający będzie rozliczał się z Wykonawcą </w:t>
      </w:r>
      <w:r w:rsidRPr="007A4B40">
        <w:rPr>
          <w:u w:val="single"/>
        </w:rPr>
        <w:t>na podstawie faktur</w:t>
      </w:r>
      <w:r w:rsidR="004270A7" w:rsidRPr="007A4B40">
        <w:rPr>
          <w:u w:val="single"/>
        </w:rPr>
        <w:t>/rachunków</w:t>
      </w:r>
      <w:r w:rsidRPr="007A4B40">
        <w:rPr>
          <w:u w:val="single"/>
        </w:rPr>
        <w:t xml:space="preserve"> wystawianych przez Wykonawcę po każdej dostawie. </w:t>
      </w:r>
    </w:p>
    <w:p w14:paraId="2246BC18" w14:textId="3008ABA4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>Dla uznania dokumentu faktury/rachunku za prawidłowo wystawiony, dokument ten powinien zawierać</w:t>
      </w:r>
      <w:r w:rsidR="007A4B40">
        <w:rPr>
          <w:color w:val="auto"/>
          <w:lang w:bidi="ar-SA"/>
        </w:rPr>
        <w:t xml:space="preserve"> </w:t>
      </w:r>
      <w:r w:rsidRPr="00DE6F14">
        <w:rPr>
          <w:color w:val="auto"/>
          <w:lang w:bidi="ar-SA"/>
        </w:rPr>
        <w:t>element</w:t>
      </w:r>
      <w:r w:rsidR="007A4B40">
        <w:rPr>
          <w:color w:val="auto"/>
          <w:lang w:bidi="ar-SA"/>
        </w:rPr>
        <w:t>y</w:t>
      </w:r>
      <w:r w:rsidRPr="00DE6F14">
        <w:rPr>
          <w:color w:val="auto"/>
          <w:lang w:bidi="ar-SA"/>
        </w:rPr>
        <w:t xml:space="preserve"> prawem wymagan</w:t>
      </w:r>
      <w:r w:rsidR="007A4B40">
        <w:rPr>
          <w:color w:val="auto"/>
          <w:lang w:bidi="ar-SA"/>
        </w:rPr>
        <w:t xml:space="preserve">e oraz </w:t>
      </w:r>
      <w:r w:rsidRPr="007A4B40">
        <w:rPr>
          <w:color w:val="auto"/>
          <w:u w:val="single"/>
          <w:lang w:bidi="ar-SA"/>
        </w:rPr>
        <w:t>numer niniejszej umowy</w:t>
      </w:r>
      <w:r w:rsidRPr="00DE6F14">
        <w:rPr>
          <w:color w:val="auto"/>
          <w:lang w:bidi="ar-SA"/>
        </w:rPr>
        <w:t>.</w:t>
      </w:r>
    </w:p>
    <w:p w14:paraId="75E337C8" w14:textId="78DCC037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 xml:space="preserve">Wykonawca wraz z dostarczonym towarem musi przedłożyć fakturę/rachunek. </w:t>
      </w:r>
    </w:p>
    <w:p w14:paraId="5B0F3211" w14:textId="47C70261" w:rsidR="003754EA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>Potwierdzeniem odbioru zamówionego towaru jest złożenie na fakturze</w:t>
      </w:r>
      <w:r w:rsidR="00DE6F14">
        <w:t>/rachunku</w:t>
      </w:r>
      <w:r>
        <w:t xml:space="preserve"> pod pieczątką firmową kupującego podpisu przez osobę, która faktycznie towar od Wykonawcy odebrała. </w:t>
      </w:r>
    </w:p>
    <w:p w14:paraId="5A9C0252" w14:textId="1097E13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Płatność należności dokonywana będzie przelewem na rachunek bankowy Wykonawcy, wskazany na fakturze/rachunku, do </w:t>
      </w:r>
      <w:r w:rsidR="007A4B40" w:rsidRPr="007A4B40">
        <w:rPr>
          <w:b/>
          <w:bCs/>
        </w:rPr>
        <w:t>21</w:t>
      </w:r>
      <w:r w:rsidRPr="007A4B40">
        <w:rPr>
          <w:b/>
          <w:bCs/>
        </w:rPr>
        <w:t xml:space="preserve"> dni</w:t>
      </w:r>
      <w:r>
        <w:t xml:space="preserve"> od dnia doręczenia prawidłowo wystawionej faktury.</w:t>
      </w:r>
    </w:p>
    <w:p w14:paraId="2E11EBA4" w14:textId="7777777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 datę zapłaty faktury uznaje się dzień, w którym Zamawiający wydał polecenie zapłaty swojemu bankowi.</w:t>
      </w: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D884510" w14:textId="77777777" w:rsidR="001013D2" w:rsidRDefault="007E3191" w:rsidP="001013D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07A91B48" w:rsidR="009B3016" w:rsidRDefault="007E3191" w:rsidP="001013D2">
      <w:pPr>
        <w:pStyle w:val="Teksttreci30"/>
        <w:shd w:val="clear" w:color="auto" w:fill="auto"/>
        <w:spacing w:before="0" w:line="240" w:lineRule="auto"/>
        <w:ind w:right="53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Wykonawca zobowiązuje się do zapłaty Zamawiającemu kary umownej w wysokości 5% kwoty brutto określonej w § 4 ust. 1 w razie odstąpienia przez Zamawiającego od Umowy z przyczyn, za </w:t>
      </w:r>
      <w:r>
        <w:lastRenderedPageBreak/>
        <w:t>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5817ADC9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</w:t>
      </w:r>
      <w:r w:rsidR="00891795">
        <w:t xml:space="preserve"> </w:t>
      </w:r>
      <w:r>
        <w:t>w następującym zakresie:</w:t>
      </w:r>
    </w:p>
    <w:p w14:paraId="3FA53286" w14:textId="6FDF3D21" w:rsidR="009B3016" w:rsidRPr="00D5793E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  <w:rPr>
          <w:b/>
          <w:bCs/>
        </w:rPr>
      </w:pPr>
      <w:r w:rsidRPr="00D5793E">
        <w:rPr>
          <w:b/>
          <w:bCs/>
        </w:rPr>
        <w:t>zmiany wysokości wynagrodzenia w przypadku</w:t>
      </w:r>
      <w:r w:rsidR="00F3757B" w:rsidRPr="00D5793E">
        <w:rPr>
          <w:b/>
          <w:bCs/>
        </w:rPr>
        <w:t xml:space="preserve"> </w:t>
      </w:r>
      <w:r w:rsidRPr="00D5793E">
        <w:rPr>
          <w:b/>
          <w:bCs/>
        </w:rPr>
        <w:t>zmiany stawki podatku VAT, w odniesieniu do produktów, których dotyczy umowa,</w:t>
      </w:r>
    </w:p>
    <w:p w14:paraId="1759C8DC" w14:textId="59845E7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1013D2">
        <w:t>,</w:t>
      </w:r>
    </w:p>
    <w:p w14:paraId="74768DD2" w14:textId="77777777" w:rsidR="00094809" w:rsidRDefault="00094809" w:rsidP="00094809">
      <w:pPr>
        <w:pStyle w:val="Default"/>
        <w:ind w:left="360" w:hanging="360"/>
        <w:jc w:val="both"/>
        <w:rPr>
          <w:color w:val="auto"/>
          <w:sz w:val="20"/>
          <w:szCs w:val="20"/>
        </w:rPr>
      </w:pPr>
    </w:p>
    <w:p w14:paraId="032BB9F6" w14:textId="03687F92" w:rsidR="00094809" w:rsidRPr="00094809" w:rsidRDefault="00094809" w:rsidP="000948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094809">
        <w:rPr>
          <w:rFonts w:ascii="Arial" w:hAnsi="Arial" w:cs="Arial"/>
          <w:b/>
          <w:bCs/>
          <w:sz w:val="20"/>
          <w:szCs w:val="20"/>
        </w:rPr>
        <w:t>§</w:t>
      </w:r>
      <w:r w:rsidRPr="00094809">
        <w:rPr>
          <w:rStyle w:val="normaltextrun"/>
          <w:rFonts w:ascii="Arial" w:hAnsi="Arial" w:cs="Arial"/>
          <w:b/>
          <w:bCs/>
          <w:sz w:val="20"/>
          <w:szCs w:val="20"/>
        </w:rPr>
        <w:t xml:space="preserve"> 10</w:t>
      </w:r>
    </w:p>
    <w:p w14:paraId="3F89D1D5" w14:textId="77777777" w:rsidR="00094809" w:rsidRPr="00094809" w:rsidRDefault="00094809" w:rsidP="0009480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94809">
        <w:rPr>
          <w:rFonts w:ascii="Arial" w:hAnsi="Arial" w:cs="Arial"/>
          <w:b/>
          <w:bCs/>
          <w:sz w:val="20"/>
          <w:szCs w:val="20"/>
        </w:rPr>
        <w:t>KLAUZULA WALORYZACYJNA</w:t>
      </w:r>
    </w:p>
    <w:p w14:paraId="2543AC74" w14:textId="77777777" w:rsidR="00094809" w:rsidRPr="00094809" w:rsidRDefault="00094809" w:rsidP="000948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303BA0FA" w14:textId="77777777" w:rsidR="00094809" w:rsidRPr="00094809" w:rsidRDefault="00094809" w:rsidP="00094809">
      <w:pPr>
        <w:pStyle w:val="paragraph"/>
        <w:numPr>
          <w:ilvl w:val="0"/>
          <w:numId w:val="31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Fonts w:ascii="Arial" w:hAnsi="Arial" w:cs="Arial"/>
          <w:sz w:val="20"/>
          <w:szCs w:val="20"/>
        </w:rPr>
        <w:t xml:space="preserve">Zgodnie z art. 439 PZP, Strony postanawiają, iż dokonają waloryzacji kwoty wynagrodzenia Wykonawcy określonego w § 3 ust. 1 Umowy w wypadku zmiany cen materiałów lub kosztów związanych z realizacją zamówienia  </w:t>
      </w:r>
      <w:r w:rsidRPr="00D5793E">
        <w:rPr>
          <w:rStyle w:val="normaltextrun"/>
          <w:rFonts w:ascii="Arial" w:hAnsi="Arial" w:cs="Arial"/>
          <w:b/>
          <w:bCs/>
          <w:sz w:val="20"/>
          <w:szCs w:val="20"/>
        </w:rPr>
        <w:t>jednak nie częściej niż raz na 6 miesięcy</w:t>
      </w:r>
      <w:r w:rsidRPr="00094809">
        <w:rPr>
          <w:rStyle w:val="normaltextrun"/>
          <w:rFonts w:ascii="Arial" w:hAnsi="Arial" w:cs="Arial"/>
          <w:sz w:val="20"/>
          <w:szCs w:val="20"/>
        </w:rPr>
        <w:t xml:space="preserve">, z zastrzeżeniem, że pierwsza waloryzacja nie może nastąpić wcześniej, </w:t>
      </w:r>
      <w:r w:rsidRPr="00D5793E">
        <w:rPr>
          <w:rStyle w:val="normaltextrun"/>
          <w:rFonts w:ascii="Arial" w:hAnsi="Arial" w:cs="Arial"/>
          <w:b/>
          <w:bCs/>
          <w:sz w:val="20"/>
          <w:szCs w:val="20"/>
        </w:rPr>
        <w:t>niż po upływie dwóch pełnych kwartałów kalendarzowych</w:t>
      </w:r>
      <w:r w:rsidRPr="00094809">
        <w:rPr>
          <w:rStyle w:val="normaltextrun"/>
          <w:rFonts w:ascii="Arial" w:hAnsi="Arial" w:cs="Arial"/>
          <w:sz w:val="20"/>
          <w:szCs w:val="20"/>
        </w:rPr>
        <w:t xml:space="preserve">. </w:t>
      </w:r>
    </w:p>
    <w:p w14:paraId="7A9B718E" w14:textId="77777777" w:rsidR="00094809" w:rsidRPr="00D5793E" w:rsidRDefault="00094809" w:rsidP="00094809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rFonts w:ascii="Arial" w:hAnsi="Arial" w:cs="Arial"/>
          <w:sz w:val="20"/>
          <w:szCs w:val="20"/>
          <w:u w:val="single"/>
        </w:rPr>
      </w:pPr>
      <w:r w:rsidRPr="00D5793E">
        <w:rPr>
          <w:rStyle w:val="normaltextrun"/>
          <w:rFonts w:ascii="Arial" w:hAnsi="Arial" w:cs="Arial"/>
          <w:sz w:val="20"/>
          <w:szCs w:val="20"/>
          <w:u w:val="single"/>
        </w:rPr>
        <w:t xml:space="preserve">Strony określają następujące warunki waloryzacji: </w:t>
      </w:r>
    </w:p>
    <w:p w14:paraId="38605384" w14:textId="77295766" w:rsidR="00094809" w:rsidRPr="00094809" w:rsidRDefault="00094809" w:rsidP="00094809">
      <w:pPr>
        <w:pStyle w:val="paragraph"/>
        <w:numPr>
          <w:ilvl w:val="1"/>
          <w:numId w:val="30"/>
        </w:numPr>
        <w:spacing w:before="0" w:beforeAutospacing="0" w:after="0" w:afterAutospacing="0"/>
        <w:ind w:left="993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Style w:val="normaltextrun"/>
          <w:rFonts w:ascii="Arial" w:hAnsi="Arial" w:cs="Arial"/>
          <w:sz w:val="20"/>
          <w:szCs w:val="20"/>
        </w:rPr>
        <w:t xml:space="preserve">waloryzacja będzie się odbywać w oparciu o wskaźnik wzrostu lub spadku cen towarów i usług konsumpcyjnych ogółem za każdy kolejny kwartał, ogłaszany przez Prezesa Głównego Urzędu Statystycznego na podstawie art. 25 ust. 11 ustawy z dnia 17 grudnia 1998 r. o emeryturach i rentach z Funduszu Ubezpieczeń Społecznych (Dz. U. z 2022 poz. 504); </w:t>
      </w:r>
    </w:p>
    <w:p w14:paraId="6270BD67" w14:textId="77777777" w:rsidR="00094809" w:rsidRPr="00094809" w:rsidRDefault="00094809" w:rsidP="00094809">
      <w:pPr>
        <w:pStyle w:val="paragraph"/>
        <w:numPr>
          <w:ilvl w:val="1"/>
          <w:numId w:val="30"/>
        </w:numPr>
        <w:spacing w:before="0" w:beforeAutospacing="0" w:after="0" w:afterAutospacing="0"/>
        <w:ind w:left="993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Style w:val="normaltextrun"/>
          <w:rFonts w:ascii="Arial" w:hAnsi="Arial" w:cs="Arial"/>
          <w:sz w:val="20"/>
          <w:szCs w:val="20"/>
        </w:rPr>
        <w:t xml:space="preserve">waloryzacja może nastąpić po opublikowaniu pierwszego komunikatu Prezesa GUS licząc od upływu dwóch pełnych kwartałów kalendarzowych obowiązywania umowy; </w:t>
      </w:r>
    </w:p>
    <w:p w14:paraId="1A1EF914" w14:textId="77777777" w:rsidR="00094809" w:rsidRPr="00094809" w:rsidRDefault="00094809" w:rsidP="00094809">
      <w:pPr>
        <w:pStyle w:val="paragraph"/>
        <w:numPr>
          <w:ilvl w:val="1"/>
          <w:numId w:val="30"/>
        </w:numPr>
        <w:spacing w:before="0" w:beforeAutospacing="0" w:after="0" w:afterAutospacing="0"/>
        <w:ind w:left="993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Style w:val="normaltextrun"/>
          <w:rFonts w:ascii="Arial" w:hAnsi="Arial" w:cs="Arial"/>
          <w:sz w:val="20"/>
          <w:szCs w:val="20"/>
        </w:rPr>
        <w:t xml:space="preserve">strony dokonują waloryzacji wynagrodzenia Wykonawcy pod warunkiem, że suma wskaźników wzrostu cen towarów i usług wynikających z komunikatów Prezesa GUS za dwa kolejne kwartały obowiązywania umowy przekroczy 5%; </w:t>
      </w:r>
    </w:p>
    <w:p w14:paraId="314633E2" w14:textId="77777777" w:rsidR="00094809" w:rsidRPr="00094809" w:rsidRDefault="00094809" w:rsidP="00094809">
      <w:pPr>
        <w:pStyle w:val="paragraph"/>
        <w:numPr>
          <w:ilvl w:val="1"/>
          <w:numId w:val="30"/>
        </w:numPr>
        <w:spacing w:before="0" w:beforeAutospacing="0" w:after="0" w:afterAutospacing="0"/>
        <w:ind w:left="993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Style w:val="normaltextrun"/>
          <w:rFonts w:ascii="Arial" w:hAnsi="Arial" w:cs="Arial"/>
          <w:sz w:val="20"/>
          <w:szCs w:val="20"/>
        </w:rPr>
        <w:t xml:space="preserve">do wyliczenia wartości wskaźnika waloryzacji Strony przyjmują połowę sumy wartości kwartalnych wskaźników wzrostu cen towarów i usług wynikających z komunikatów Prezesa GUS za dwa kolejne kwartały obowiązywania umowy; </w:t>
      </w:r>
    </w:p>
    <w:p w14:paraId="6D4120BE" w14:textId="77777777" w:rsidR="00094809" w:rsidRPr="00094809" w:rsidRDefault="00094809" w:rsidP="00094809">
      <w:pPr>
        <w:pStyle w:val="paragraph"/>
        <w:numPr>
          <w:ilvl w:val="1"/>
          <w:numId w:val="30"/>
        </w:numPr>
        <w:spacing w:before="0" w:beforeAutospacing="0" w:after="0" w:afterAutospacing="0"/>
        <w:ind w:left="993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Style w:val="normaltextrun"/>
          <w:rFonts w:ascii="Arial" w:hAnsi="Arial" w:cs="Arial"/>
          <w:sz w:val="20"/>
          <w:szCs w:val="20"/>
        </w:rPr>
        <w:t xml:space="preserve">waloryzacja wynagrodzenia Wykonawcy może nastąpić wyłącznie w zakresie kwoty płatności wynagrodzenia Wykonawcy jeszcze niewymagalnego; </w:t>
      </w:r>
    </w:p>
    <w:p w14:paraId="76920957" w14:textId="65DCA331" w:rsidR="00094809" w:rsidRPr="00094809" w:rsidRDefault="00094809" w:rsidP="00094809">
      <w:pPr>
        <w:pStyle w:val="paragraph"/>
        <w:numPr>
          <w:ilvl w:val="1"/>
          <w:numId w:val="30"/>
        </w:numPr>
        <w:spacing w:before="0" w:beforeAutospacing="0" w:after="0" w:afterAutospacing="0"/>
        <w:ind w:left="993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094809">
        <w:rPr>
          <w:rStyle w:val="normaltextrun"/>
          <w:rFonts w:ascii="Arial" w:hAnsi="Arial" w:cs="Arial"/>
          <w:sz w:val="20"/>
          <w:szCs w:val="20"/>
        </w:rPr>
        <w:lastRenderedPageBreak/>
        <w:t>maksymalna wartość wszystkich zmian wynagrodzenia wprowadzonych na podstawie niniejszego ustępu w okresie umowy nie może przekroczyć 30% całkowitej wartości brutto umowy, o której mowa w § 3 ust. 1.</w:t>
      </w:r>
    </w:p>
    <w:p w14:paraId="3564BB69" w14:textId="77777777" w:rsidR="00094809" w:rsidRDefault="00094809" w:rsidP="00094809">
      <w:pPr>
        <w:pStyle w:val="Teksttreci30"/>
        <w:shd w:val="clear" w:color="auto" w:fill="auto"/>
        <w:spacing w:before="0" w:line="240" w:lineRule="auto"/>
      </w:pPr>
    </w:p>
    <w:p w14:paraId="6072A146" w14:textId="2A71ABE8" w:rsidR="00094809" w:rsidRDefault="007E3191" w:rsidP="00094809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43068D">
        <w:t>1</w:t>
      </w:r>
      <w:r w:rsidR="00094809">
        <w:t>1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1784474" w14:textId="6333F1E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 xml:space="preserve">W razie zaistnienia istotnej zmiany okoliczności powodującej, że wykonanie umowy nie leży w interesie publicznym, czego nie można było przewidzieć w chwili zawarcia umowy, </w:t>
      </w:r>
      <w:r w:rsidR="003249A1">
        <w:t>Z</w:t>
      </w:r>
      <w:r>
        <w:t>amawiający może odstąpić od umowy w terminie 30 dni od powzięcia wiadomości o tych okolicznościach.</w:t>
      </w:r>
    </w:p>
    <w:p w14:paraId="0DE6E831" w14:textId="0DD5B9D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>
        <w:t>W przypadku wskazania w punkcie poprzednim Wykonawca może zażądać jedynie wynagrodzenia należnego mu z tytułu wykonania części umowy.</w:t>
      </w:r>
    </w:p>
    <w:p w14:paraId="2E658449" w14:textId="77777777" w:rsidR="005F1227" w:rsidRPr="003B5FF0" w:rsidRDefault="005F1227" w:rsidP="005F1227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 w:rsidRPr="003B5FF0">
        <w:t xml:space="preserve">W przypadku </w:t>
      </w:r>
      <w:r w:rsidRPr="00B7309F">
        <w:rPr>
          <w:b/>
          <w:bCs/>
        </w:rPr>
        <w:t>trzykrotnego powtórzenia się opóźnienia w dostawach</w:t>
      </w:r>
      <w:r w:rsidRPr="003B5FF0">
        <w:t xml:space="preserve">, a także </w:t>
      </w:r>
      <w:r w:rsidRPr="00B7309F">
        <w:rPr>
          <w:b/>
          <w:bCs/>
        </w:rPr>
        <w:t>trzykrotnego dostarczenia produktów niespełniających wymogów jakościowych</w:t>
      </w:r>
      <w:r w:rsidRPr="003B5FF0">
        <w:t xml:space="preserve"> Zamawiający będzie miał prawo rozwiązać umowę ze skutkiem natychmiastowym i żądać od Wykonawcy kary umownej w wysokości </w:t>
      </w:r>
      <w:r>
        <w:rPr>
          <w:b/>
          <w:bCs/>
        </w:rPr>
        <w:t xml:space="preserve">5 </w:t>
      </w:r>
      <w:r w:rsidRPr="00B7309F">
        <w:rPr>
          <w:b/>
          <w:bCs/>
        </w:rPr>
        <w:t>% ceny brutto</w:t>
      </w:r>
      <w:r w:rsidRPr="003B5FF0">
        <w:t>, o której mowa w § 4 ust. 1 umowy.</w:t>
      </w:r>
    </w:p>
    <w:p w14:paraId="5FD94CD6" w14:textId="77777777" w:rsidR="005F1227" w:rsidRDefault="005F1227" w:rsidP="005F1227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5B47ACEC" w14:textId="77777777" w:rsidR="005C0519" w:rsidRDefault="005C0519" w:rsidP="00275AA2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71BACF0B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094809">
        <w:t>2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3F9F187C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094809">
        <w:t>3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559BA4DA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sprawach nieuregulowanych niniejszą umową stosuje się przepisy ustawy z dnia 23.04.1964 r. Kodeks Cywilny oraz ustawy z dnia 11 września 2019 r. Prawo Zamówień Publicznych..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4BE1" w14:textId="77777777" w:rsidR="003370FF" w:rsidRDefault="003370FF">
      <w:r>
        <w:separator/>
      </w:r>
    </w:p>
  </w:endnote>
  <w:endnote w:type="continuationSeparator" w:id="0">
    <w:p w14:paraId="4A73D2CD" w14:textId="77777777" w:rsidR="003370FF" w:rsidRDefault="0033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altName w:val="Yu Gothic"/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467D" w14:textId="77777777" w:rsidR="009B3016" w:rsidRDefault="00000000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8B84" w14:textId="77777777" w:rsidR="003370FF" w:rsidRDefault="003370FF"/>
  </w:footnote>
  <w:footnote w:type="continuationSeparator" w:id="0">
    <w:p w14:paraId="1FC77C0E" w14:textId="77777777" w:rsidR="003370FF" w:rsidRDefault="00337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B1A3D"/>
    <w:multiLevelType w:val="hybridMultilevel"/>
    <w:tmpl w:val="CA108718"/>
    <w:lvl w:ilvl="0" w:tplc="888A76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592F33"/>
    <w:multiLevelType w:val="hybridMultilevel"/>
    <w:tmpl w:val="6E94A8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C9005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AC1463"/>
    <w:multiLevelType w:val="hybridMultilevel"/>
    <w:tmpl w:val="71CA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0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5854">
    <w:abstractNumId w:val="2"/>
  </w:num>
  <w:num w:numId="2" w16cid:durableId="764424973">
    <w:abstractNumId w:val="6"/>
  </w:num>
  <w:num w:numId="3" w16cid:durableId="993416874">
    <w:abstractNumId w:val="16"/>
  </w:num>
  <w:num w:numId="4" w16cid:durableId="769470133">
    <w:abstractNumId w:val="0"/>
  </w:num>
  <w:num w:numId="5" w16cid:durableId="1037970712">
    <w:abstractNumId w:val="1"/>
  </w:num>
  <w:num w:numId="6" w16cid:durableId="1040590068">
    <w:abstractNumId w:val="19"/>
  </w:num>
  <w:num w:numId="7" w16cid:durableId="1121338525">
    <w:abstractNumId w:val="23"/>
  </w:num>
  <w:num w:numId="8" w16cid:durableId="574703427">
    <w:abstractNumId w:val="25"/>
  </w:num>
  <w:num w:numId="9" w16cid:durableId="730883850">
    <w:abstractNumId w:val="26"/>
  </w:num>
  <w:num w:numId="10" w16cid:durableId="1448618658">
    <w:abstractNumId w:val="7"/>
  </w:num>
  <w:num w:numId="11" w16cid:durableId="788740891">
    <w:abstractNumId w:val="21"/>
  </w:num>
  <w:num w:numId="12" w16cid:durableId="1179856395">
    <w:abstractNumId w:val="12"/>
  </w:num>
  <w:num w:numId="13" w16cid:durableId="2033799558">
    <w:abstractNumId w:val="5"/>
  </w:num>
  <w:num w:numId="14" w16cid:durableId="1163230962">
    <w:abstractNumId w:val="8"/>
  </w:num>
  <w:num w:numId="15" w16cid:durableId="646471817">
    <w:abstractNumId w:val="20"/>
  </w:num>
  <w:num w:numId="16" w16cid:durableId="1993633871">
    <w:abstractNumId w:val="22"/>
  </w:num>
  <w:num w:numId="17" w16cid:durableId="17782419">
    <w:abstractNumId w:val="24"/>
  </w:num>
  <w:num w:numId="18" w16cid:durableId="982153105">
    <w:abstractNumId w:val="3"/>
  </w:num>
  <w:num w:numId="19" w16cid:durableId="1805848185">
    <w:abstractNumId w:val="28"/>
  </w:num>
  <w:num w:numId="20" w16cid:durableId="1732583493">
    <w:abstractNumId w:val="4"/>
  </w:num>
  <w:num w:numId="21" w16cid:durableId="115948310">
    <w:abstractNumId w:val="15"/>
  </w:num>
  <w:num w:numId="22" w16cid:durableId="257300064">
    <w:abstractNumId w:val="30"/>
  </w:num>
  <w:num w:numId="23" w16cid:durableId="800416342">
    <w:abstractNumId w:val="27"/>
  </w:num>
  <w:num w:numId="24" w16cid:durableId="1438526643">
    <w:abstractNumId w:val="9"/>
  </w:num>
  <w:num w:numId="25" w16cid:durableId="2111001171">
    <w:abstractNumId w:val="18"/>
  </w:num>
  <w:num w:numId="26" w16cid:durableId="705174896">
    <w:abstractNumId w:val="29"/>
  </w:num>
  <w:num w:numId="27" w16cid:durableId="1039205763">
    <w:abstractNumId w:val="13"/>
  </w:num>
  <w:num w:numId="28" w16cid:durableId="18325963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841357">
    <w:abstractNumId w:val="10"/>
  </w:num>
  <w:num w:numId="30" w16cid:durableId="477654698">
    <w:abstractNumId w:val="11"/>
  </w:num>
  <w:num w:numId="31" w16cid:durableId="1336305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54107"/>
    <w:rsid w:val="00067C0F"/>
    <w:rsid w:val="00072F0D"/>
    <w:rsid w:val="00084FA4"/>
    <w:rsid w:val="000863A6"/>
    <w:rsid w:val="00094809"/>
    <w:rsid w:val="00096D92"/>
    <w:rsid w:val="000C76A6"/>
    <w:rsid w:val="001013D2"/>
    <w:rsid w:val="0012291F"/>
    <w:rsid w:val="00197344"/>
    <w:rsid w:val="001B11DD"/>
    <w:rsid w:val="001E644F"/>
    <w:rsid w:val="001F47ED"/>
    <w:rsid w:val="00224CA9"/>
    <w:rsid w:val="0025193A"/>
    <w:rsid w:val="00275AA2"/>
    <w:rsid w:val="00286BEE"/>
    <w:rsid w:val="00287776"/>
    <w:rsid w:val="002A0358"/>
    <w:rsid w:val="002B7FDB"/>
    <w:rsid w:val="00311EC7"/>
    <w:rsid w:val="003249A1"/>
    <w:rsid w:val="003277D8"/>
    <w:rsid w:val="00336516"/>
    <w:rsid w:val="003370FF"/>
    <w:rsid w:val="0034218B"/>
    <w:rsid w:val="0035407E"/>
    <w:rsid w:val="003731DA"/>
    <w:rsid w:val="003754EA"/>
    <w:rsid w:val="00387CD7"/>
    <w:rsid w:val="003B3049"/>
    <w:rsid w:val="004270A7"/>
    <w:rsid w:val="0043068D"/>
    <w:rsid w:val="004A67BF"/>
    <w:rsid w:val="00534C2E"/>
    <w:rsid w:val="00576775"/>
    <w:rsid w:val="0058304D"/>
    <w:rsid w:val="005865E8"/>
    <w:rsid w:val="005C0519"/>
    <w:rsid w:val="005C15D4"/>
    <w:rsid w:val="005E1181"/>
    <w:rsid w:val="005F1227"/>
    <w:rsid w:val="00635327"/>
    <w:rsid w:val="00654E82"/>
    <w:rsid w:val="00690F81"/>
    <w:rsid w:val="006F4E2F"/>
    <w:rsid w:val="007361C5"/>
    <w:rsid w:val="007630DF"/>
    <w:rsid w:val="007A4B40"/>
    <w:rsid w:val="007E3191"/>
    <w:rsid w:val="00891795"/>
    <w:rsid w:val="0090639D"/>
    <w:rsid w:val="00913209"/>
    <w:rsid w:val="00917272"/>
    <w:rsid w:val="00934172"/>
    <w:rsid w:val="009B3016"/>
    <w:rsid w:val="00AB1E94"/>
    <w:rsid w:val="00AC48DA"/>
    <w:rsid w:val="00B66DB8"/>
    <w:rsid w:val="00BA5530"/>
    <w:rsid w:val="00BB06AE"/>
    <w:rsid w:val="00BB51F6"/>
    <w:rsid w:val="00C35128"/>
    <w:rsid w:val="00C40975"/>
    <w:rsid w:val="00C82C47"/>
    <w:rsid w:val="00CF64B5"/>
    <w:rsid w:val="00D5793E"/>
    <w:rsid w:val="00DC3993"/>
    <w:rsid w:val="00DE6F14"/>
    <w:rsid w:val="00E37E92"/>
    <w:rsid w:val="00EF2E78"/>
    <w:rsid w:val="00EF3D2D"/>
    <w:rsid w:val="00F11DB2"/>
    <w:rsid w:val="00F22CB0"/>
    <w:rsid w:val="00F3757B"/>
    <w:rsid w:val="00F51355"/>
    <w:rsid w:val="00F811AE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09480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paragraph">
    <w:name w:val="paragraph"/>
    <w:basedOn w:val="Normalny"/>
    <w:rsid w:val="000948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Domylnaczcionkaakapitu"/>
    <w:rsid w:val="0009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</Pages>
  <Words>2250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PSSE Ełk - Marek Kuczyński</cp:lastModifiedBy>
  <cp:revision>35</cp:revision>
  <cp:lastPrinted>2023-07-27T06:51:00Z</cp:lastPrinted>
  <dcterms:created xsi:type="dcterms:W3CDTF">2021-07-21T07:30:00Z</dcterms:created>
  <dcterms:modified xsi:type="dcterms:W3CDTF">2023-11-15T08:39:00Z</dcterms:modified>
</cp:coreProperties>
</file>